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0B1" w:rsidRDefault="00FA70B1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9155" cy="8806679"/>
            <wp:effectExtent l="0" t="0" r="0" b="0"/>
            <wp:docPr id="1" name="Рисунок 1" descr="C:\Users\Admin\Desktop\егц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егц\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738" cy="881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0B1" w:rsidRDefault="00FA70B1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812B30" w:rsidRDefault="00812B30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7C4DE7" w:rsidRPr="006B00AE" w:rsidRDefault="007C4DE7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bookmarkStart w:id="0" w:name="_GoBack"/>
      <w:bookmarkEnd w:id="0"/>
      <w:r w:rsidRPr="006B00AE">
        <w:rPr>
          <w:rFonts w:ascii="Times New Roman" w:eastAsia="Calibri" w:hAnsi="Times New Roman" w:cs="Times New Roman"/>
          <w:b/>
          <w:sz w:val="27"/>
          <w:szCs w:val="27"/>
        </w:rPr>
        <w:lastRenderedPageBreak/>
        <w:t>Статус документа</w:t>
      </w:r>
    </w:p>
    <w:p w:rsidR="00E24529" w:rsidRPr="007C4DE7" w:rsidRDefault="004D0A5A" w:rsidP="007C4DE7">
      <w:pPr>
        <w:pStyle w:val="af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C4DE7">
        <w:rPr>
          <w:color w:val="000000"/>
          <w:sz w:val="27"/>
          <w:szCs w:val="27"/>
        </w:rPr>
        <w:t xml:space="preserve">Рабочая </w:t>
      </w:r>
      <w:r w:rsidR="00E24529" w:rsidRPr="007C4DE7">
        <w:rPr>
          <w:color w:val="000000"/>
          <w:sz w:val="27"/>
          <w:szCs w:val="27"/>
        </w:rPr>
        <w:t>программа по предмету «Профильный труд» раздел «</w:t>
      </w:r>
      <w:r w:rsidR="00E24529" w:rsidRPr="007C4DE7">
        <w:rPr>
          <w:sz w:val="27"/>
          <w:szCs w:val="27"/>
        </w:rPr>
        <w:t>Декоративно-прикладное искусство</w:t>
      </w:r>
      <w:r w:rsidR="005C66AB" w:rsidRPr="007C4DE7">
        <w:rPr>
          <w:color w:val="000000"/>
          <w:sz w:val="27"/>
          <w:szCs w:val="27"/>
        </w:rPr>
        <w:t>» с 5 по 6</w:t>
      </w:r>
      <w:r w:rsidR="001C2CE0" w:rsidRPr="007C4DE7">
        <w:rPr>
          <w:color w:val="000000"/>
          <w:sz w:val="27"/>
          <w:szCs w:val="27"/>
        </w:rPr>
        <w:t xml:space="preserve"> класс</w:t>
      </w:r>
      <w:r w:rsidR="00E24529" w:rsidRPr="007C4DE7">
        <w:rPr>
          <w:color w:val="000000"/>
          <w:sz w:val="27"/>
          <w:szCs w:val="27"/>
        </w:rPr>
        <w:t xml:space="preserve"> разработана для обучающихся и воспитанников с ограниченными возможностями здоровья с умственной отсталостью (интеллектуальными нарушениями 1 вариант).</w:t>
      </w:r>
    </w:p>
    <w:p w:rsidR="00E24529" w:rsidRPr="007C4DE7" w:rsidRDefault="00E24529" w:rsidP="007C4DE7">
      <w:pPr>
        <w:pStyle w:val="af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C4DE7">
        <w:rPr>
          <w:color w:val="000000"/>
          <w:sz w:val="27"/>
          <w:szCs w:val="27"/>
        </w:rPr>
        <w:t>ГБОУ «Нижнекамская школа № 18». Данная программа составлена на основе следующих нормативных документов:</w:t>
      </w:r>
    </w:p>
    <w:p w:rsidR="00E24529" w:rsidRPr="007C4DE7" w:rsidRDefault="00E24529" w:rsidP="007C4DE7">
      <w:pPr>
        <w:pStyle w:val="af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7C4DE7">
        <w:rPr>
          <w:color w:val="000000"/>
          <w:sz w:val="27"/>
          <w:szCs w:val="27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приказом Министерством образования и науки РФ от 19 декабря 2014 года № 1599.</w:t>
      </w:r>
      <w:proofErr w:type="gramEnd"/>
    </w:p>
    <w:p w:rsidR="00E24529" w:rsidRPr="007C4DE7" w:rsidRDefault="00E24529" w:rsidP="007C4DE7">
      <w:pPr>
        <w:pStyle w:val="af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C4DE7">
        <w:rPr>
          <w:color w:val="000000"/>
          <w:sz w:val="27"/>
          <w:szCs w:val="27"/>
        </w:rPr>
        <w:t>2.Адаптированная основная образовательная программа ГБОУ «Нижнекамская школа №18».</w:t>
      </w:r>
    </w:p>
    <w:p w:rsidR="00E24529" w:rsidRPr="007C4DE7" w:rsidRDefault="00E24529" w:rsidP="007C4DE7">
      <w:pPr>
        <w:pStyle w:val="af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C4DE7">
        <w:rPr>
          <w:color w:val="000000"/>
          <w:sz w:val="27"/>
          <w:szCs w:val="27"/>
        </w:rPr>
        <w:t>3. Учебный план ГБОУ «Нижнекамская школа № 18».</w:t>
      </w:r>
    </w:p>
    <w:p w:rsidR="005C66AB" w:rsidRPr="007C4DE7" w:rsidRDefault="005C66AB" w:rsidP="007C4DE7">
      <w:pPr>
        <w:pStyle w:val="af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C4DE7">
        <w:rPr>
          <w:color w:val="000000"/>
          <w:sz w:val="27"/>
          <w:szCs w:val="27"/>
        </w:rPr>
        <w:t>Программа рассчитана на 68 часов (2 часа в неделю)</w:t>
      </w:r>
    </w:p>
    <w:p w:rsidR="007C4DE7" w:rsidRPr="007C4DE7" w:rsidRDefault="007C4DE7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</w:rPr>
      </w:pPr>
      <w:r w:rsidRPr="007C4DE7">
        <w:rPr>
          <w:rFonts w:ascii="Times New Roman" w:eastAsia="Calibri" w:hAnsi="Times New Roman" w:cs="Times New Roman"/>
          <w:b/>
          <w:iCs/>
          <w:sz w:val="27"/>
          <w:szCs w:val="27"/>
        </w:rPr>
        <w:t>Структура документа</w:t>
      </w:r>
    </w:p>
    <w:p w:rsidR="007C4DE7" w:rsidRPr="007C4DE7" w:rsidRDefault="007C4DE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7C4DE7" w:rsidRPr="007C4DE7" w:rsidRDefault="007C4DE7" w:rsidP="007C4D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7C4DE7">
        <w:rPr>
          <w:rFonts w:ascii="Times New Roman" w:eastAsia="Calibri" w:hAnsi="Times New Roman" w:cs="Times New Roman"/>
          <w:b/>
          <w:sz w:val="27"/>
          <w:szCs w:val="27"/>
        </w:rPr>
        <w:t>Пояснительная записка</w:t>
      </w:r>
    </w:p>
    <w:p w:rsidR="007C4DE7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>Цель</w:t>
      </w:r>
    </w:p>
    <w:p w:rsidR="00E24529" w:rsidRPr="007C4DE7" w:rsidRDefault="007C4DE7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>р</w:t>
      </w:r>
      <w:r w:rsidR="00E24529" w:rsidRPr="007C4DE7">
        <w:rPr>
          <w:rFonts w:ascii="Times New Roman" w:eastAsia="Calibri" w:hAnsi="Times New Roman" w:cs="Times New Roman"/>
          <w:sz w:val="27"/>
          <w:szCs w:val="27"/>
        </w:rPr>
        <w:t xml:space="preserve">азвитие мотивации обучающихся к занятиям различными видами декоративно-прикладного творчества: изготовления поделок из природного (бросового) материала, </w:t>
      </w:r>
      <w:r w:rsidR="005C66AB" w:rsidRPr="007C4DE7">
        <w:rPr>
          <w:rFonts w:ascii="Times New Roman" w:eastAsia="Calibri" w:hAnsi="Times New Roman" w:cs="Times New Roman"/>
          <w:sz w:val="27"/>
          <w:szCs w:val="27"/>
        </w:rPr>
        <w:t>лепка из пластилина</w:t>
      </w:r>
      <w:r w:rsidR="00E24529" w:rsidRPr="007C4DE7">
        <w:rPr>
          <w:rFonts w:ascii="Times New Roman" w:eastAsia="Calibri" w:hAnsi="Times New Roman" w:cs="Times New Roman"/>
          <w:sz w:val="27"/>
          <w:szCs w:val="27"/>
        </w:rPr>
        <w:t>, изготовления изделий из глины</w:t>
      </w:r>
      <w:r w:rsidR="005C66AB" w:rsidRPr="007C4DE7">
        <w:rPr>
          <w:rFonts w:ascii="Times New Roman" w:eastAsia="Calibri" w:hAnsi="Times New Roman" w:cs="Times New Roman"/>
          <w:sz w:val="27"/>
          <w:szCs w:val="27"/>
        </w:rPr>
        <w:t>.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Изучение</w:t>
      </w:r>
      <w:r w:rsidR="005C66AB" w:rsidRPr="007C4DE7">
        <w:rPr>
          <w:rFonts w:ascii="Times New Roman" w:hAnsi="Times New Roman" w:cs="Times New Roman"/>
          <w:sz w:val="27"/>
          <w:szCs w:val="27"/>
        </w:rPr>
        <w:t xml:space="preserve"> этого учебного предмета в 5 - 6</w:t>
      </w:r>
      <w:r w:rsidRPr="007C4DE7">
        <w:rPr>
          <w:rFonts w:ascii="Times New Roman" w:hAnsi="Times New Roman" w:cs="Times New Roman"/>
          <w:sz w:val="27"/>
          <w:szCs w:val="27"/>
        </w:rPr>
        <w:t xml:space="preserve"> классах способствует получению </w:t>
      </w:r>
      <w:proofErr w:type="gramStart"/>
      <w:r w:rsidRPr="007C4DE7">
        <w:rPr>
          <w:rFonts w:ascii="Times New Roman" w:hAnsi="Times New Roman" w:cs="Times New Roman"/>
          <w:sz w:val="27"/>
          <w:szCs w:val="27"/>
        </w:rPr>
        <w:t>обучающимися</w:t>
      </w:r>
      <w:proofErr w:type="gramEnd"/>
      <w:r w:rsidRPr="007C4DE7">
        <w:rPr>
          <w:rFonts w:ascii="Times New Roman" w:hAnsi="Times New Roman" w:cs="Times New Roman"/>
          <w:sz w:val="27"/>
          <w:szCs w:val="27"/>
        </w:rPr>
        <w:t xml:space="preserve"> первоначальной трудовой подготовки, с учетом </w:t>
      </w:r>
      <w:r w:rsidR="00A40007" w:rsidRPr="007C4DE7">
        <w:rPr>
          <w:rFonts w:ascii="Times New Roman" w:hAnsi="Times New Roman" w:cs="Times New Roman"/>
          <w:sz w:val="27"/>
          <w:szCs w:val="27"/>
        </w:rPr>
        <w:t xml:space="preserve"> их </w:t>
      </w:r>
      <w:r w:rsidRPr="007C4DE7">
        <w:rPr>
          <w:rFonts w:ascii="Times New Roman" w:hAnsi="Times New Roman" w:cs="Times New Roman"/>
          <w:sz w:val="27"/>
          <w:szCs w:val="27"/>
        </w:rPr>
        <w:t xml:space="preserve">личных интересов, склонностей, физических возможностей и состояния здоровья. 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Исходя из целей специальной (коррекционной) образовательной школы </w:t>
      </w:r>
      <w:r w:rsidRPr="007C4DE7">
        <w:rPr>
          <w:rFonts w:ascii="Times New Roman" w:eastAsia="Calibri" w:hAnsi="Times New Roman" w:cs="Times New Roman"/>
          <w:sz w:val="27"/>
          <w:szCs w:val="27"/>
          <w:lang w:val="en-US"/>
        </w:rPr>
        <w:t>VIII</w:t>
      </w: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 вида, профильный труд (декоративно-прикладное искусство) решает следующие </w:t>
      </w:r>
      <w:r w:rsidRPr="007C4DE7">
        <w:rPr>
          <w:rFonts w:ascii="Times New Roman" w:eastAsia="Calibri" w:hAnsi="Times New Roman" w:cs="Times New Roman"/>
          <w:b/>
          <w:sz w:val="27"/>
          <w:szCs w:val="27"/>
        </w:rPr>
        <w:t>задачи: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b/>
          <w:sz w:val="27"/>
          <w:szCs w:val="27"/>
        </w:rPr>
        <w:t xml:space="preserve">    </w:t>
      </w:r>
      <w:r w:rsidRPr="007C4DE7">
        <w:rPr>
          <w:rFonts w:ascii="Times New Roman" w:eastAsia="Calibri" w:hAnsi="Times New Roman" w:cs="Times New Roman"/>
          <w:sz w:val="27"/>
          <w:szCs w:val="27"/>
        </w:rPr>
        <w:t>- формирование элементарных знаний и умений в изучаемых видах декоративно-прикладного искусства, их практического применения  в повседневной жизни, основных видах трудовой деятельности, при изучении других учебных предметов;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    -формирование навыков владения различными инструментами и приспособлениями;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- максимальное общее развитие учащихся,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обучения;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- воспитание у школьников целенаправленной деятельности, трудолюбия, самостоятельности, навыков контроля и самоконтроля, аккуратности, умения принимать решение, устанавливать  адекватные деловые, производственные и общечеловеческие  отношения в современном обществе.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― 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lastRenderedPageBreak/>
        <w:t>― 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― формирование информационной грамотности, умения работать с различными источниками информации;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― формирование коммуникативной культуры, развитие активности, целенаправленности, инициативности.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>Наряду с этими задачами на занятиях решаются и специальные задачи, направленные на коррекцию умственной деятельности школьников.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>Основные направления коррекции: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― коррекция и развитие познавательных психических процессов (восприятия, памяти, воображения, мышления, речи);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― коррекция и развитие умственной деятельности (анализ, синтез, сравнение, классификация, обобщение);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― коррекция и развитие сенсомоторных процессов в процессе формирование практических умений.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>Формы контроля: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Pr="007C4DE7">
        <w:rPr>
          <w:rFonts w:ascii="Times New Roman" w:hAnsi="Times New Roman" w:cs="Times New Roman"/>
          <w:sz w:val="27"/>
          <w:szCs w:val="27"/>
        </w:rPr>
        <w:t>обобщающая беседа по</w:t>
      </w:r>
      <w:r w:rsidRPr="007C4DE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7C4DE7">
        <w:rPr>
          <w:rFonts w:ascii="Times New Roman" w:hAnsi="Times New Roman" w:cs="Times New Roman"/>
          <w:sz w:val="27"/>
          <w:szCs w:val="27"/>
        </w:rPr>
        <w:t>изученному материалу</w:t>
      </w:r>
      <w:r w:rsidR="00623BA5" w:rsidRPr="007C4DE7">
        <w:rPr>
          <w:rFonts w:ascii="Times New Roman" w:hAnsi="Times New Roman" w:cs="Times New Roman"/>
          <w:sz w:val="27"/>
          <w:szCs w:val="27"/>
        </w:rPr>
        <w:t xml:space="preserve"> </w:t>
      </w:r>
      <w:r w:rsidRPr="007C4DE7">
        <w:rPr>
          <w:rFonts w:ascii="Times New Roman" w:hAnsi="Times New Roman" w:cs="Times New Roman"/>
          <w:sz w:val="27"/>
          <w:szCs w:val="27"/>
        </w:rPr>
        <w:t>(О/Б);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- индивидуальный устный опрос (ИУО);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-фронтальная работа при осуществлении дифференцированного и индивидуального подхода (Ф/Р);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-практическая работа</w:t>
      </w:r>
      <w:r w:rsidR="00623BA5" w:rsidRPr="007C4DE7">
        <w:rPr>
          <w:rFonts w:ascii="Times New Roman" w:hAnsi="Times New Roman" w:cs="Times New Roman"/>
          <w:sz w:val="27"/>
          <w:szCs w:val="27"/>
        </w:rPr>
        <w:t xml:space="preserve"> </w:t>
      </w:r>
      <w:r w:rsidRPr="007C4DE7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Pr="007C4DE7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7C4DE7">
        <w:rPr>
          <w:rFonts w:ascii="Times New Roman" w:hAnsi="Times New Roman" w:cs="Times New Roman"/>
          <w:sz w:val="27"/>
          <w:szCs w:val="27"/>
        </w:rPr>
        <w:t>/Р).</w:t>
      </w:r>
    </w:p>
    <w:p w:rsidR="005B696C" w:rsidRPr="007C4DE7" w:rsidRDefault="00E24529" w:rsidP="007C4DE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spellStart"/>
      <w:r w:rsidRPr="007C4DE7">
        <w:rPr>
          <w:rFonts w:ascii="Times New Roman" w:hAnsi="Times New Roman" w:cs="Times New Roman"/>
          <w:b/>
          <w:sz w:val="27"/>
          <w:szCs w:val="27"/>
        </w:rPr>
        <w:t>Учебно</w:t>
      </w:r>
      <w:proofErr w:type="spellEnd"/>
      <w:r w:rsidRPr="007C4DE7">
        <w:rPr>
          <w:rFonts w:ascii="Times New Roman" w:hAnsi="Times New Roman" w:cs="Times New Roman"/>
          <w:b/>
          <w:sz w:val="27"/>
          <w:szCs w:val="27"/>
        </w:rPr>
        <w:t xml:space="preserve"> – методическое обеспечение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7C4DE7">
        <w:rPr>
          <w:rFonts w:ascii="Times New Roman" w:eastAsia="Calibri" w:hAnsi="Times New Roman" w:cs="Times New Roman"/>
          <w:b/>
          <w:sz w:val="27"/>
          <w:szCs w:val="27"/>
        </w:rPr>
        <w:t>Дидактические пособия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</w:pPr>
      <w:r w:rsidRPr="007C4DE7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>Оборудование: инструменты</w:t>
      </w:r>
      <w:r w:rsidR="00AD66AB" w:rsidRPr="007C4DE7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 xml:space="preserve"> и приспособления для работы с природным материалом, пластилином, глиной</w:t>
      </w:r>
      <w:r w:rsidRPr="007C4DE7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 xml:space="preserve">; </w:t>
      </w:r>
      <w:r w:rsidR="00AD66AB" w:rsidRPr="007C4DE7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>н</w:t>
      </w:r>
      <w:r w:rsidRPr="007C4DE7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>аглядные пособия образц</w:t>
      </w:r>
      <w:r w:rsidR="00AD66AB" w:rsidRPr="007C4DE7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>ы поделок и изделий; тематические презентации.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7C4DE7">
        <w:rPr>
          <w:rFonts w:ascii="Times New Roman" w:eastAsia="Calibri" w:hAnsi="Times New Roman" w:cs="Times New Roman"/>
          <w:b/>
          <w:sz w:val="27"/>
          <w:szCs w:val="27"/>
        </w:rPr>
        <w:t>Список литературы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>1. Трудовое обучение в специальных (коррекционных) школах VIII вида А. М. Щербакова, Г. И. Шахова Москва «Издательство НЦ ЭНАС» 2001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 xml:space="preserve">2.  Студия декоративно-прикладного творчества: программы, организация работы, рекомендации \ авт.-сост. Л. В. </w:t>
      </w:r>
      <w:proofErr w:type="spellStart"/>
      <w:r w:rsidRPr="007C4DE7">
        <w:rPr>
          <w:rFonts w:ascii="Times New Roman" w:hAnsi="Times New Roman" w:cs="Times New Roman"/>
          <w:sz w:val="27"/>
          <w:szCs w:val="27"/>
        </w:rPr>
        <w:t>Горнова</w:t>
      </w:r>
      <w:proofErr w:type="spellEnd"/>
      <w:r w:rsidRPr="007C4DE7">
        <w:rPr>
          <w:rFonts w:ascii="Times New Roman" w:hAnsi="Times New Roman" w:cs="Times New Roman"/>
          <w:sz w:val="27"/>
          <w:szCs w:val="27"/>
        </w:rPr>
        <w:t xml:space="preserve"> и др. – Волгоград? Учитель, 2008 – 250 с.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3.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Агаева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И. В. Народное творчество. М.: Просвещение – 2004. 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4.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Горичева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В.С. «Сделаем сказку из глины» - Ярославль: Академия развития, 1998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5.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Дулькина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Т.И. «Гжель», Планета, - 1989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>6. Детям о традициях народного мастерства. Осень: Учеб</w:t>
      </w:r>
      <w:proofErr w:type="gramStart"/>
      <w:r w:rsidRPr="007C4DE7">
        <w:rPr>
          <w:rFonts w:ascii="Times New Roman" w:eastAsia="Calibri" w:hAnsi="Times New Roman" w:cs="Times New Roman"/>
          <w:sz w:val="27"/>
          <w:szCs w:val="27"/>
        </w:rPr>
        <w:t>.</w:t>
      </w:r>
      <w:proofErr w:type="gram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- </w:t>
      </w:r>
      <w:proofErr w:type="gramStart"/>
      <w:r w:rsidRPr="007C4DE7">
        <w:rPr>
          <w:rFonts w:ascii="Times New Roman" w:eastAsia="Calibri" w:hAnsi="Times New Roman" w:cs="Times New Roman"/>
          <w:sz w:val="27"/>
          <w:szCs w:val="27"/>
        </w:rPr>
        <w:t>м</w:t>
      </w:r>
      <w:proofErr w:type="gram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етод. Пособие: В 2ч. /Под. Ред.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Т.Я.Шпикаловой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.- М.: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Гуманит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>. Изд. Центр Владос,2001.-ч.2.- 272с. - (Воспитание и дополнительное образование школьников).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7.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Каргопольская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глиняная игрушка. Каталог. Каргополь 2006 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>Презентации («Разнообразие природного матер</w:t>
      </w:r>
      <w:r w:rsidR="00AD66AB" w:rsidRPr="007C4DE7">
        <w:rPr>
          <w:rFonts w:ascii="Times New Roman" w:eastAsia="Calibri" w:hAnsi="Times New Roman" w:cs="Times New Roman"/>
          <w:sz w:val="27"/>
          <w:szCs w:val="27"/>
        </w:rPr>
        <w:t>иала», «В</w:t>
      </w:r>
      <w:r w:rsidRPr="007C4DE7">
        <w:rPr>
          <w:rFonts w:ascii="Times New Roman" w:eastAsia="Calibri" w:hAnsi="Times New Roman" w:cs="Times New Roman"/>
          <w:sz w:val="27"/>
          <w:szCs w:val="27"/>
        </w:rPr>
        <w:t>олшебный</w:t>
      </w:r>
      <w:r w:rsidR="00AD66AB" w:rsidRPr="007C4DE7">
        <w:rPr>
          <w:rFonts w:ascii="Times New Roman" w:eastAsia="Calibri" w:hAnsi="Times New Roman" w:cs="Times New Roman"/>
          <w:sz w:val="27"/>
          <w:szCs w:val="27"/>
        </w:rPr>
        <w:t xml:space="preserve"> пластилин</w:t>
      </w: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», </w:t>
      </w:r>
      <w:r w:rsidR="00AD66AB" w:rsidRPr="007C4DE7">
        <w:rPr>
          <w:rFonts w:ascii="Times New Roman" w:eastAsia="Calibri" w:hAnsi="Times New Roman" w:cs="Times New Roman"/>
          <w:sz w:val="27"/>
          <w:szCs w:val="27"/>
        </w:rPr>
        <w:t xml:space="preserve"> «Ручная лепка из глины»</w:t>
      </w:r>
      <w:r w:rsidRPr="007C4DE7">
        <w:rPr>
          <w:rFonts w:ascii="Times New Roman" w:eastAsia="Calibri" w:hAnsi="Times New Roman" w:cs="Times New Roman"/>
          <w:sz w:val="27"/>
          <w:szCs w:val="27"/>
        </w:rPr>
        <w:t>)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5B696C" w:rsidRPr="007C4DE7" w:rsidRDefault="005B696C" w:rsidP="007C4DE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7C4DE7" w:rsidRDefault="00E24529" w:rsidP="007C4DE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>Содержание</w:t>
      </w:r>
    </w:p>
    <w:p w:rsidR="00C27813" w:rsidRPr="007C4DE7" w:rsidRDefault="00C27813" w:rsidP="007C4DE7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7C4DE7">
        <w:rPr>
          <w:rFonts w:ascii="Times New Roman" w:eastAsia="Calibri" w:hAnsi="Times New Roman" w:cs="Times New Roman"/>
          <w:sz w:val="27"/>
          <w:szCs w:val="27"/>
        </w:rPr>
        <w:t>Работа с</w:t>
      </w:r>
      <w:r w:rsidR="002D34EC" w:rsidRPr="007C4DE7">
        <w:rPr>
          <w:rFonts w:ascii="Times New Roman" w:eastAsia="Calibri" w:hAnsi="Times New Roman" w:cs="Times New Roman"/>
          <w:sz w:val="27"/>
          <w:szCs w:val="27"/>
        </w:rPr>
        <w:t xml:space="preserve"> природным материалом (виды при</w:t>
      </w:r>
      <w:r w:rsidRPr="007C4DE7">
        <w:rPr>
          <w:rFonts w:ascii="Times New Roman" w:eastAsia="Calibri" w:hAnsi="Times New Roman" w:cs="Times New Roman"/>
          <w:sz w:val="27"/>
          <w:szCs w:val="27"/>
        </w:rPr>
        <w:t>родного материала.</w:t>
      </w:r>
      <w:proofErr w:type="gram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И</w:t>
      </w:r>
      <w:r w:rsidR="00B231FB" w:rsidRPr="007C4DE7">
        <w:rPr>
          <w:rFonts w:ascii="Times New Roman" w:eastAsia="Calibri" w:hAnsi="Times New Roman" w:cs="Times New Roman"/>
          <w:sz w:val="27"/>
          <w:szCs w:val="27"/>
        </w:rPr>
        <w:t xml:space="preserve">нструменты и приспособления </w:t>
      </w: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для работы с природным материалом. Правила техники безопасности при работе</w:t>
      </w:r>
      <w:r w:rsidR="002D34EC" w:rsidRPr="007C4DE7">
        <w:rPr>
          <w:rFonts w:ascii="Times New Roman" w:eastAsia="Calibri" w:hAnsi="Times New Roman" w:cs="Times New Roman"/>
          <w:sz w:val="27"/>
          <w:szCs w:val="27"/>
        </w:rPr>
        <w:t xml:space="preserve">. </w:t>
      </w:r>
      <w:proofErr w:type="gramStart"/>
      <w:r w:rsidR="002D34EC" w:rsidRPr="007C4DE7">
        <w:rPr>
          <w:rFonts w:ascii="Times New Roman" w:eastAsia="Calibri" w:hAnsi="Times New Roman" w:cs="Times New Roman"/>
          <w:sz w:val="27"/>
          <w:szCs w:val="27"/>
        </w:rPr>
        <w:t>Изготовление простых поделок</w:t>
      </w:r>
      <w:r w:rsidR="00B231FB" w:rsidRPr="007C4DE7">
        <w:rPr>
          <w:rFonts w:ascii="Times New Roman" w:eastAsia="Calibri" w:hAnsi="Times New Roman" w:cs="Times New Roman"/>
          <w:sz w:val="27"/>
          <w:szCs w:val="27"/>
        </w:rPr>
        <w:t xml:space="preserve"> из шишек, желудей, осенних листьев</w:t>
      </w:r>
      <w:r w:rsidRPr="007C4DE7">
        <w:rPr>
          <w:rFonts w:ascii="Times New Roman" w:eastAsia="Calibri" w:hAnsi="Times New Roman" w:cs="Times New Roman"/>
          <w:sz w:val="27"/>
          <w:szCs w:val="27"/>
        </w:rPr>
        <w:t>).</w:t>
      </w:r>
      <w:proofErr w:type="gramEnd"/>
    </w:p>
    <w:p w:rsidR="00B231FB" w:rsidRPr="007C4DE7" w:rsidRDefault="00B231FB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Лепка из пластилина (правила техники безопасности при работе; необходимые инструменты и принадлежности при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лепке</w:t>
      </w:r>
      <w:proofErr w:type="gramStart"/>
      <w:r w:rsidRPr="007C4DE7">
        <w:rPr>
          <w:rFonts w:ascii="Times New Roman" w:eastAsia="Calibri" w:hAnsi="Times New Roman" w:cs="Times New Roman"/>
          <w:sz w:val="27"/>
          <w:szCs w:val="27"/>
        </w:rPr>
        <w:t>;и</w:t>
      </w:r>
      <w:proofErr w:type="gramEnd"/>
      <w:r w:rsidRPr="007C4DE7">
        <w:rPr>
          <w:rFonts w:ascii="Times New Roman" w:eastAsia="Calibri" w:hAnsi="Times New Roman" w:cs="Times New Roman"/>
          <w:sz w:val="27"/>
          <w:szCs w:val="27"/>
        </w:rPr>
        <w:t>зготовление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простых поделок)</w:t>
      </w:r>
    </w:p>
    <w:p w:rsidR="00B231FB" w:rsidRPr="007C4DE7" w:rsidRDefault="00C27813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C4DE7">
        <w:rPr>
          <w:rFonts w:ascii="Times New Roman" w:hAnsi="Times New Roman" w:cs="Times New Roman"/>
          <w:sz w:val="27"/>
          <w:szCs w:val="27"/>
        </w:rPr>
        <w:t>Работа с глиной Ручная лепка (Свойства глины.</w:t>
      </w:r>
      <w:proofErr w:type="gramEnd"/>
      <w:r w:rsidRPr="007C4DE7">
        <w:rPr>
          <w:rFonts w:ascii="Times New Roman" w:hAnsi="Times New Roman" w:cs="Times New Roman"/>
          <w:sz w:val="27"/>
          <w:szCs w:val="27"/>
        </w:rPr>
        <w:t xml:space="preserve">  Применение глины. Использование глины в народных промыслах. Знак</w:t>
      </w:r>
      <w:r w:rsidR="00B231FB" w:rsidRPr="007C4DE7">
        <w:rPr>
          <w:rFonts w:ascii="Times New Roman" w:hAnsi="Times New Roman" w:cs="Times New Roman"/>
          <w:sz w:val="27"/>
          <w:szCs w:val="27"/>
        </w:rPr>
        <w:t xml:space="preserve">омство с глиняными игрушками – </w:t>
      </w:r>
      <w:proofErr w:type="gramStart"/>
      <w:r w:rsidR="00B231FB" w:rsidRPr="007C4DE7">
        <w:rPr>
          <w:rFonts w:ascii="Times New Roman" w:hAnsi="Times New Roman" w:cs="Times New Roman"/>
          <w:sz w:val="27"/>
          <w:szCs w:val="27"/>
        </w:rPr>
        <w:t>Дымковской</w:t>
      </w:r>
      <w:proofErr w:type="gramEnd"/>
      <w:r w:rsidR="00B231FB" w:rsidRPr="007C4DE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231FB" w:rsidRPr="007C4DE7">
        <w:rPr>
          <w:rFonts w:ascii="Times New Roman" w:hAnsi="Times New Roman" w:cs="Times New Roman"/>
          <w:sz w:val="27"/>
          <w:szCs w:val="27"/>
        </w:rPr>
        <w:t>Филимоновской</w:t>
      </w:r>
      <w:proofErr w:type="spellEnd"/>
      <w:r w:rsidR="00B231FB" w:rsidRPr="007C4DE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231FB" w:rsidRPr="007C4DE7">
        <w:rPr>
          <w:rFonts w:ascii="Times New Roman" w:hAnsi="Times New Roman" w:cs="Times New Roman"/>
          <w:sz w:val="27"/>
          <w:szCs w:val="27"/>
        </w:rPr>
        <w:t>К</w:t>
      </w:r>
      <w:r w:rsidRPr="007C4DE7">
        <w:rPr>
          <w:rFonts w:ascii="Times New Roman" w:hAnsi="Times New Roman" w:cs="Times New Roman"/>
          <w:sz w:val="27"/>
          <w:szCs w:val="27"/>
        </w:rPr>
        <w:t>аргопольской</w:t>
      </w:r>
      <w:proofErr w:type="spellEnd"/>
      <w:r w:rsidRPr="007C4DE7">
        <w:rPr>
          <w:rFonts w:ascii="Times New Roman" w:hAnsi="Times New Roman" w:cs="Times New Roman"/>
          <w:sz w:val="27"/>
          <w:szCs w:val="27"/>
        </w:rPr>
        <w:t>.  Подготовка глины к работе. Пр</w:t>
      </w:r>
      <w:r w:rsidR="00B231FB" w:rsidRPr="007C4DE7">
        <w:rPr>
          <w:rFonts w:ascii="Times New Roman" w:hAnsi="Times New Roman" w:cs="Times New Roman"/>
          <w:sz w:val="27"/>
          <w:szCs w:val="27"/>
        </w:rPr>
        <w:t>остейшие приемы работы с глиной</w:t>
      </w:r>
      <w:r w:rsidRPr="007C4DE7">
        <w:rPr>
          <w:rFonts w:ascii="Times New Roman" w:hAnsi="Times New Roman" w:cs="Times New Roman"/>
          <w:sz w:val="27"/>
          <w:szCs w:val="27"/>
        </w:rPr>
        <w:t>.</w:t>
      </w:r>
      <w:r w:rsidR="00B231FB" w:rsidRPr="007C4DE7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B231FB" w:rsidRPr="007C4DE7">
        <w:rPr>
          <w:rFonts w:ascii="Times New Roman" w:hAnsi="Times New Roman" w:cs="Times New Roman"/>
          <w:sz w:val="27"/>
          <w:szCs w:val="27"/>
        </w:rPr>
        <w:t>Роспись игрушек)</w:t>
      </w:r>
      <w:r w:rsidRPr="007C4DE7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Структуру программы составляют следующие обязательные содержательные линии: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i/>
          <w:sz w:val="27"/>
          <w:szCs w:val="27"/>
        </w:rPr>
        <w:t>Материалы</w:t>
      </w:r>
      <w:r w:rsidRPr="007C4DE7">
        <w:rPr>
          <w:rFonts w:ascii="Times New Roman" w:hAnsi="Times New Roman" w:cs="Times New Roman"/>
          <w:sz w:val="27"/>
          <w:szCs w:val="27"/>
        </w:rPr>
        <w:t>, используемые в трудовой деятельности. Перечень основных материалов, используемых в трудовой деятельности, их основные свойства. Происхождение материалов (</w:t>
      </w:r>
      <w:proofErr w:type="gramStart"/>
      <w:r w:rsidRPr="007C4DE7">
        <w:rPr>
          <w:rFonts w:ascii="Times New Roman" w:hAnsi="Times New Roman" w:cs="Times New Roman"/>
          <w:sz w:val="27"/>
          <w:szCs w:val="27"/>
        </w:rPr>
        <w:t>природные</w:t>
      </w:r>
      <w:proofErr w:type="gramEnd"/>
      <w:r w:rsidRPr="007C4DE7">
        <w:rPr>
          <w:rFonts w:ascii="Times New Roman" w:hAnsi="Times New Roman" w:cs="Times New Roman"/>
          <w:sz w:val="27"/>
          <w:szCs w:val="27"/>
        </w:rPr>
        <w:t>, производимые промышленностью и проч.).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i/>
          <w:sz w:val="27"/>
          <w:szCs w:val="27"/>
        </w:rPr>
        <w:t>Инструменты и оборудование</w:t>
      </w:r>
      <w:r w:rsidRPr="007C4DE7">
        <w:rPr>
          <w:rFonts w:ascii="Times New Roman" w:hAnsi="Times New Roman" w:cs="Times New Roman"/>
          <w:sz w:val="27"/>
          <w:szCs w:val="27"/>
        </w:rPr>
        <w:t>: простейшие инструменты ручного труда, приспособления, ста</w:t>
      </w:r>
      <w:r w:rsidR="00C27813" w:rsidRPr="007C4DE7">
        <w:rPr>
          <w:rFonts w:ascii="Times New Roman" w:hAnsi="Times New Roman" w:cs="Times New Roman"/>
          <w:sz w:val="27"/>
          <w:szCs w:val="27"/>
        </w:rPr>
        <w:t>нки и проч. Устройство,</w:t>
      </w:r>
      <w:r w:rsidRPr="007C4DE7">
        <w:rPr>
          <w:rFonts w:ascii="Times New Roman" w:hAnsi="Times New Roman" w:cs="Times New Roman"/>
          <w:sz w:val="27"/>
          <w:szCs w:val="27"/>
        </w:rPr>
        <w:t xml:space="preserve"> подготовка к работе инструментов и оборудования, ремонт, хранение инструмента. Свойства инструмента и оборудования ― качество и производительность труда.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i/>
          <w:sz w:val="27"/>
          <w:szCs w:val="27"/>
        </w:rPr>
        <w:t>Технологии изготовления предмета труда</w:t>
      </w:r>
      <w:r w:rsidRPr="007C4DE7">
        <w:rPr>
          <w:rFonts w:ascii="Times New Roman" w:hAnsi="Times New Roman" w:cs="Times New Roman"/>
          <w:sz w:val="27"/>
          <w:szCs w:val="27"/>
        </w:rPr>
        <w:t>: технологические карты. Выполнение отдельных трудовых операций и изготовление стандартных изделий под руководством педагога. Применение элементарных фактических знаний и (или) ограниченного круга специальных знаний.</w:t>
      </w:r>
    </w:p>
    <w:p w:rsidR="0054135E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i/>
          <w:sz w:val="27"/>
          <w:szCs w:val="27"/>
        </w:rPr>
        <w:t>Этика и эстетика труда</w:t>
      </w:r>
      <w:r w:rsidRPr="007C4DE7">
        <w:rPr>
          <w:rFonts w:ascii="Times New Roman" w:hAnsi="Times New Roman" w:cs="Times New Roman"/>
          <w:sz w:val="27"/>
          <w:szCs w:val="27"/>
        </w:rPr>
        <w:t xml:space="preserve">: правила использования инструментов и материалов, запреты и ограничения. Инструкции по технике безопасности (правила поведения при проведении работ). Требования к организации рабочего места. </w:t>
      </w:r>
    </w:p>
    <w:p w:rsidR="0054135E" w:rsidRPr="007C4DE7" w:rsidRDefault="00E24529" w:rsidP="007C4DE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>Планируемые результаты освоения</w:t>
      </w:r>
    </w:p>
    <w:p w:rsidR="00E24529" w:rsidRPr="007C4DE7" w:rsidRDefault="00E24529" w:rsidP="007C4DE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u w:val="single"/>
          <w:lang w:eastAsia="ar-SA"/>
        </w:rPr>
        <w:t>Минимальный уровень:</w:t>
      </w:r>
    </w:p>
    <w:p w:rsidR="00E24529" w:rsidRPr="007C4DE7" w:rsidRDefault="008229FA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 xml:space="preserve">знание названий используемых </w:t>
      </w:r>
      <w:r w:rsidR="00E24529"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 xml:space="preserve"> материалов; изделий, которые из них изготавливаются и </w:t>
      </w:r>
      <w:r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>применяются в быту, игре,</w:t>
      </w:r>
      <w:r w:rsidR="00E24529"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 xml:space="preserve"> отдыхе;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>представления об основных свойствах используемых материалов</w:t>
      </w:r>
      <w:r w:rsidR="008229FA"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 xml:space="preserve"> (бумага, глина, пластилин и др.)</w:t>
      </w:r>
      <w:r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 xml:space="preserve">; </w:t>
      </w:r>
    </w:p>
    <w:p w:rsidR="00E24529" w:rsidRPr="007C4DE7" w:rsidRDefault="00E24529" w:rsidP="007C4DE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отбор (с помощью учителя) материалов и инструментов, необходимых для работы;</w:t>
      </w:r>
    </w:p>
    <w:p w:rsidR="00E24529" w:rsidRPr="007C4DE7" w:rsidRDefault="00E24529" w:rsidP="007C4DE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представления о правилах безопасной работы с инструментами и оборудованием, санитарно-гигиенических требованиях при выполнении работы; понимание значения и ценности труда;</w:t>
      </w:r>
    </w:p>
    <w:p w:rsidR="00E24529" w:rsidRPr="007C4DE7" w:rsidRDefault="00E24529" w:rsidP="007C4DE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понимание красоты труда и его результатов; </w:t>
      </w:r>
    </w:p>
    <w:p w:rsidR="00E24529" w:rsidRPr="007C4DE7" w:rsidRDefault="00E24529" w:rsidP="007C4DE7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7C4DE7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заботливое и бережное отношение к общественному достоянию и родной природе;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понимание значимости организации школьного рабочего места, обеспечивающего внутреннюю дисциплину; 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lastRenderedPageBreak/>
        <w:t>выражение отношения к результатам собственной и чужой творческой деятельности («нравится»/ «не нравится»);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организация (под руководством учителя) совместной работы в группе; 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осознание необходимости соблюдения в процессе выполнения трудовых заданий порядка и аккуратности;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проявление заинтересованного отношения к деятельности своих товарищей и результатам их работы;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выполнение общественных поручений по уборке мастерской после уроков трудового обучения; </w:t>
      </w:r>
    </w:p>
    <w:p w:rsidR="00E24529" w:rsidRPr="007C4DE7" w:rsidRDefault="00E24529" w:rsidP="007C4DE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u w:val="single"/>
          <w:lang w:eastAsia="ar-SA"/>
        </w:rPr>
        <w:t>Достаточный уровень: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определение (с помощью учителя) возможностей различных материалов, их целенаправленный выбор (с помощью учителя) в соответствии с </w:t>
      </w:r>
      <w:proofErr w:type="gramStart"/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физическими</w:t>
      </w:r>
      <w:proofErr w:type="gramEnd"/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, декоративно-художественными и конструктивными свойствам в зависимости от задач предметно-практической деятельности;</w:t>
      </w:r>
    </w:p>
    <w:p w:rsidR="00E24529" w:rsidRPr="007C4DE7" w:rsidRDefault="00E24529" w:rsidP="007C4DE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экономное расходование материалов;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планирование (с помощью учителя) предстоящей практической работы;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осуществление текущего самоконтроля выполняемых практических действий и корректировка хода практической работы;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понимание общественной значимости своего труда, своих достижений в области трудовой деятельности. 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Учащиеся должны знать: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-измерительные инструменты;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-виды и свойства</w:t>
      </w:r>
      <w:r w:rsidR="00815B6A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различных матери</w:t>
      </w:r>
      <w:r w:rsidR="00B231FB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алов (природных, бумаги, пластилина</w:t>
      </w:r>
      <w:r w:rsidR="00686467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, глины</w:t>
      </w:r>
      <w:r w:rsidR="00815B6A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) материалов</w:t>
      </w: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Должны уметь: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организовать рабочее место;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</w:t>
      </w:r>
      <w:r w:rsidR="001E3E51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-выбирать материалы, инструменты и оборудование для выполнения работ;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-выполнять технологические операции с использованием ручных инструментов, приспособлений</w:t>
      </w:r>
      <w:r w:rsidR="008469D7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под руководством учителя</w:t>
      </w: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-соблюдать требования безопасности труда и правила по</w:t>
      </w:r>
      <w:r w:rsidR="00B231FB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льзования ручными инструментами.</w:t>
      </w:r>
    </w:p>
    <w:p w:rsidR="00352479" w:rsidRDefault="00E24529" w:rsidP="007C4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7C4DE7">
        <w:rPr>
          <w:rFonts w:ascii="Times New Roman" w:hAnsi="Times New Roman" w:cs="Times New Roman"/>
          <w:b/>
          <w:color w:val="000000"/>
          <w:sz w:val="27"/>
          <w:szCs w:val="27"/>
        </w:rPr>
        <w:t>Тематическое планирование</w:t>
      </w:r>
      <w:r w:rsidR="00F61C53" w:rsidRPr="007C4DE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5</w:t>
      </w:r>
      <w:r w:rsidR="007C4DE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F61C53" w:rsidRPr="007C4DE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класс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7C4DE7" w:rsidTr="007C4DE7">
        <w:tc>
          <w:tcPr>
            <w:tcW w:w="817" w:type="dxa"/>
          </w:tcPr>
          <w:p w:rsidR="007C4DE7" w:rsidRDefault="007C4DE7" w:rsidP="007C4DE7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</w:tc>
        <w:tc>
          <w:tcPr>
            <w:tcW w:w="5563" w:type="dxa"/>
          </w:tcPr>
          <w:p w:rsidR="007C4DE7" w:rsidRDefault="007C4DE7" w:rsidP="007C4DE7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Раздел</w:t>
            </w:r>
          </w:p>
        </w:tc>
        <w:tc>
          <w:tcPr>
            <w:tcW w:w="3191" w:type="dxa"/>
          </w:tcPr>
          <w:p w:rsidR="007C4DE7" w:rsidRDefault="007C4DE7" w:rsidP="007C4DE7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7C4DE7" w:rsidTr="007C4DE7">
        <w:tc>
          <w:tcPr>
            <w:tcW w:w="817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5563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Вводные занятия</w:t>
            </w:r>
          </w:p>
        </w:tc>
        <w:tc>
          <w:tcPr>
            <w:tcW w:w="3191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2</w:t>
            </w:r>
          </w:p>
        </w:tc>
      </w:tr>
      <w:tr w:rsidR="007C4DE7" w:rsidTr="007C4DE7">
        <w:tc>
          <w:tcPr>
            <w:tcW w:w="817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5563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sz w:val="27"/>
                <w:szCs w:val="27"/>
              </w:rPr>
              <w:t>Работа с природным материалом</w:t>
            </w:r>
          </w:p>
        </w:tc>
        <w:tc>
          <w:tcPr>
            <w:tcW w:w="3191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16</w:t>
            </w:r>
          </w:p>
        </w:tc>
      </w:tr>
      <w:tr w:rsidR="007C4DE7" w:rsidTr="007C4DE7">
        <w:tc>
          <w:tcPr>
            <w:tcW w:w="817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3.</w:t>
            </w:r>
          </w:p>
        </w:tc>
        <w:tc>
          <w:tcPr>
            <w:tcW w:w="5563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sz w:val="27"/>
                <w:szCs w:val="27"/>
              </w:rPr>
              <w:t>Лепка из пластилина</w:t>
            </w:r>
          </w:p>
        </w:tc>
        <w:tc>
          <w:tcPr>
            <w:tcW w:w="3191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20</w:t>
            </w:r>
          </w:p>
        </w:tc>
      </w:tr>
      <w:tr w:rsidR="007C4DE7" w:rsidTr="007C4DE7">
        <w:tc>
          <w:tcPr>
            <w:tcW w:w="817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4.</w:t>
            </w:r>
          </w:p>
        </w:tc>
        <w:tc>
          <w:tcPr>
            <w:tcW w:w="5563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sz w:val="27"/>
                <w:szCs w:val="27"/>
              </w:rPr>
              <w:t>Ручная лепка из глины</w:t>
            </w:r>
          </w:p>
        </w:tc>
        <w:tc>
          <w:tcPr>
            <w:tcW w:w="3191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30</w:t>
            </w:r>
          </w:p>
        </w:tc>
      </w:tr>
      <w:tr w:rsidR="007C4DE7" w:rsidTr="007C4DE7">
        <w:tc>
          <w:tcPr>
            <w:tcW w:w="817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5563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3191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68</w:t>
            </w:r>
          </w:p>
        </w:tc>
      </w:tr>
    </w:tbl>
    <w:p w:rsidR="007C4DE7" w:rsidRDefault="007C4DE7" w:rsidP="007C4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7C4DE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Тематическое планирование 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6 </w:t>
      </w:r>
      <w:r w:rsidRPr="007C4DE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класс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7C4DE7" w:rsidTr="002D7F15">
        <w:tc>
          <w:tcPr>
            <w:tcW w:w="817" w:type="dxa"/>
          </w:tcPr>
          <w:p w:rsidR="007C4DE7" w:rsidRDefault="007C4DE7" w:rsidP="002D7F15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</w:tc>
        <w:tc>
          <w:tcPr>
            <w:tcW w:w="5563" w:type="dxa"/>
          </w:tcPr>
          <w:p w:rsidR="007C4DE7" w:rsidRDefault="007C4DE7" w:rsidP="002D7F15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Раздел</w:t>
            </w:r>
          </w:p>
        </w:tc>
        <w:tc>
          <w:tcPr>
            <w:tcW w:w="3191" w:type="dxa"/>
          </w:tcPr>
          <w:p w:rsidR="007C4DE7" w:rsidRDefault="007C4DE7" w:rsidP="002D7F15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7C4DE7" w:rsidTr="002D7F15">
        <w:tc>
          <w:tcPr>
            <w:tcW w:w="817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5563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Вводные занятия</w:t>
            </w:r>
          </w:p>
        </w:tc>
        <w:tc>
          <w:tcPr>
            <w:tcW w:w="3191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2</w:t>
            </w:r>
          </w:p>
        </w:tc>
      </w:tr>
      <w:tr w:rsidR="007C4DE7" w:rsidTr="002D7F15">
        <w:tc>
          <w:tcPr>
            <w:tcW w:w="817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5563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sz w:val="27"/>
                <w:szCs w:val="27"/>
              </w:rPr>
              <w:t>Работа с природным материалом</w:t>
            </w:r>
          </w:p>
        </w:tc>
        <w:tc>
          <w:tcPr>
            <w:tcW w:w="3191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16</w:t>
            </w:r>
          </w:p>
        </w:tc>
      </w:tr>
      <w:tr w:rsidR="007C4DE7" w:rsidTr="002D7F15">
        <w:tc>
          <w:tcPr>
            <w:tcW w:w="817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3.</w:t>
            </w:r>
          </w:p>
        </w:tc>
        <w:tc>
          <w:tcPr>
            <w:tcW w:w="5563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sz w:val="27"/>
                <w:szCs w:val="27"/>
              </w:rPr>
              <w:t>Лепка из пластилина</w:t>
            </w:r>
          </w:p>
        </w:tc>
        <w:tc>
          <w:tcPr>
            <w:tcW w:w="3191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20</w:t>
            </w:r>
          </w:p>
        </w:tc>
      </w:tr>
      <w:tr w:rsidR="007C4DE7" w:rsidTr="002D7F15">
        <w:tc>
          <w:tcPr>
            <w:tcW w:w="817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4.</w:t>
            </w:r>
          </w:p>
        </w:tc>
        <w:tc>
          <w:tcPr>
            <w:tcW w:w="5563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sz w:val="27"/>
                <w:szCs w:val="27"/>
              </w:rPr>
              <w:t>Ручная лепка из глины</w:t>
            </w:r>
          </w:p>
        </w:tc>
        <w:tc>
          <w:tcPr>
            <w:tcW w:w="3191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30</w:t>
            </w:r>
          </w:p>
        </w:tc>
      </w:tr>
      <w:tr w:rsidR="007C4DE7" w:rsidTr="002D7F15">
        <w:tc>
          <w:tcPr>
            <w:tcW w:w="817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5563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3191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68</w:t>
            </w:r>
          </w:p>
        </w:tc>
      </w:tr>
    </w:tbl>
    <w:p w:rsidR="007C4DE7" w:rsidRDefault="007C4DE7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7C4DE7" w:rsidRPr="007C4DE7" w:rsidRDefault="007C4DE7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 xml:space="preserve">Календарно – тематическое </w:t>
      </w:r>
      <w:proofErr w:type="spellStart"/>
      <w:r>
        <w:rPr>
          <w:rFonts w:ascii="Times New Roman" w:hAnsi="Times New Roman" w:cs="Times New Roman"/>
          <w:b/>
          <w:color w:val="000000"/>
          <w:sz w:val="27"/>
          <w:szCs w:val="27"/>
        </w:rPr>
        <w:t>планировнаие</w:t>
      </w:r>
      <w:proofErr w:type="spellEnd"/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8"/>
        <w:gridCol w:w="6462"/>
        <w:gridCol w:w="2043"/>
      </w:tblGrid>
      <w:tr w:rsidR="00352479" w:rsidRPr="007C4DE7" w:rsidTr="00352479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479" w:rsidRPr="007C4DE7" w:rsidRDefault="00352479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479" w:rsidRPr="007C4DE7" w:rsidRDefault="00352479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раздела и тем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479" w:rsidRPr="007C4DE7" w:rsidRDefault="00352479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>Количество часов</w:t>
            </w:r>
          </w:p>
        </w:tc>
      </w:tr>
      <w:tr w:rsidR="00820896" w:rsidRPr="007C4DE7" w:rsidTr="00352479">
        <w:trPr>
          <w:trHeight w:val="28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96" w:rsidRPr="007C4DE7" w:rsidRDefault="00820896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96" w:rsidRPr="007C4DE7" w:rsidRDefault="00820896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Вводное занятие. Беседа о предмете.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96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20896" w:rsidRPr="007C4DE7" w:rsidTr="00352479">
        <w:trPr>
          <w:trHeight w:val="28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96" w:rsidRPr="007C4DE7" w:rsidRDefault="00820896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 xml:space="preserve">2 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96" w:rsidRPr="007C4DE7" w:rsidRDefault="00B30E63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Содержание предмета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96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52479" w:rsidRPr="007C4DE7" w:rsidTr="00352479">
        <w:trPr>
          <w:trHeight w:val="2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479" w:rsidRPr="007C4DE7" w:rsidRDefault="00B30E63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>Работа с природным материалом (18</w:t>
            </w:r>
            <w:r w:rsidR="00820896"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час</w:t>
            </w:r>
            <w:r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>ов)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Правила техники безопасности при работе с инструментами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Правила техники безопасности в мастерской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Работа с природным материалом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Разнообразие природного материала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игрушек из шишек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tabs>
                <w:tab w:val="left" w:pos="18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игрушки «Ёжик»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игрушки «Мышка»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простых поделок из желудей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D711C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1C" w:rsidRPr="007C4DE7" w:rsidRDefault="00FD711C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11/11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1C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игрушки «Гриб»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1C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D711C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1C" w:rsidRPr="007C4DE7" w:rsidRDefault="00FD711C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12/12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1C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игрушки «Лошадка»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1C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«Рыбка». Изготовление поделки из листьев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Букет из осенних листьев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поделки «Лисенок»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Обобщающий урок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Выставка изделий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Итоговый урок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7CE3" w:rsidRPr="007C4DE7" w:rsidTr="007E185D">
        <w:trPr>
          <w:trHeight w:val="2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CE3" w:rsidRPr="007C4DE7" w:rsidRDefault="00B57CE3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 четверть</w:t>
            </w:r>
            <w:r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     Лепка из пластилина (20 часов)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046986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Правила безопасной работы с пластилином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046986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Простые способы лепки из пластилина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DC799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Деление пластилина на части с помощью стека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DC799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 xml:space="preserve">Лепка округлых форм.  </w:t>
            </w:r>
            <w:r w:rsidR="00DC4ACC" w:rsidRPr="007C4DE7">
              <w:rPr>
                <w:rFonts w:ascii="Times New Roman" w:hAnsi="Times New Roman" w:cs="Times New Roman"/>
                <w:sz w:val="27"/>
                <w:szCs w:val="27"/>
              </w:rPr>
              <w:t>Лепка «</w:t>
            </w:r>
            <w:r w:rsidR="004718A5" w:rsidRPr="007C4DE7">
              <w:rPr>
                <w:rFonts w:ascii="Times New Roman" w:hAnsi="Times New Roman" w:cs="Times New Roman"/>
                <w:sz w:val="27"/>
                <w:szCs w:val="27"/>
              </w:rPr>
              <w:t>Мячик</w:t>
            </w:r>
            <w:r w:rsidR="00DC4ACC" w:rsidRPr="007C4DE7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«Ягоды на тарелке»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«Колобок»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Раскатывание пластилина в жгут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Лепка «Сосульки»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Сплющивание, скручивание, вытягивание пластилина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«Сороконожка»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«Улитка»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351F0A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«Зимнее дерево»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351F0A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«Ёлочка»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351F0A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«Новогодняя игрушка» (Шар, Сосулька)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7CE3" w:rsidRPr="007C4DE7" w:rsidTr="007E185D">
        <w:trPr>
          <w:trHeight w:val="2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CE3" w:rsidRPr="007C4DE7" w:rsidRDefault="00B57CE3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 четверть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351F0A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«Снеговик»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351F0A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«Снеговик». Элементы оформления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351F0A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 xml:space="preserve">Лепка на свободную тему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DC4ACC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36/18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Обобщающий урок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DC4ACC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37/19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Выставка изделий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DC4ACC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38/20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Итоговый урок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7CE3" w:rsidRPr="007C4DE7" w:rsidTr="007E185D">
        <w:trPr>
          <w:trHeight w:val="3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CE3" w:rsidRPr="007C4DE7" w:rsidRDefault="00B57CE3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>Ручная лепка из глины (30 часов)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DC799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Знакомство с глиной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DC799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 xml:space="preserve">Правила безопасной работы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654B9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Основные свойства глины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Простейшие способы лепки из глины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 xml:space="preserve">Скатывание шарика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Скатывание жгутика (колбаски)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Сплющивание и раскатывание кусочка глины. Плоскостная лепка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Соединение отдельных кусочков глины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Нанесение рисунка штампом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простейших изделий «Тарелка»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Декорирование изделия «Тарелка»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Роспись изделия «Тарелка»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«Птичка». Лепка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Декорирование изделия (нанесение простого узора стеками и штампами)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Роспись изделия «Птичка»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«Чашка» Лепка жгутовым способом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Соединение различных элементов при лепке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Декорирование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«Блюдце» Лепка жгутовым способом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Декорирование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изделия «Матрёшка». Этапы работы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0/22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изделия «Матрёшка»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Соединение отдельных элементов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Декорирование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Роспись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Роспись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на свободную тему.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654B9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Обобщающий урок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654B9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Выставка изделий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/30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654B9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Итоговый урок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953652" w:rsidRPr="007C4DE7" w:rsidRDefault="00953652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5C66AB" w:rsidRPr="007C4DE7" w:rsidRDefault="005C66AB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5C66AB" w:rsidRPr="007C4DE7" w:rsidRDefault="005C66AB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5C66AB" w:rsidRPr="007C4DE7" w:rsidRDefault="005C66AB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2E02E8" w:rsidRPr="007C4DE7" w:rsidRDefault="002E02E8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8C28FC" w:rsidRPr="007C4DE7" w:rsidRDefault="008C28FC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sectPr w:rsidR="008C28FC" w:rsidRPr="007C4DE7" w:rsidSect="007C4D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BA5" w:rsidRDefault="00AA2BA5" w:rsidP="00E24529">
      <w:pPr>
        <w:spacing w:after="0" w:line="240" w:lineRule="auto"/>
      </w:pPr>
      <w:r>
        <w:separator/>
      </w:r>
    </w:p>
  </w:endnote>
  <w:endnote w:type="continuationSeparator" w:id="0">
    <w:p w:rsidR="00AA2BA5" w:rsidRDefault="00AA2BA5" w:rsidP="00E24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E7" w:rsidRDefault="007C4DE7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4421452"/>
      <w:docPartObj>
        <w:docPartGallery w:val="Page Numbers (Bottom of Page)"/>
        <w:docPartUnique/>
      </w:docPartObj>
    </w:sdtPr>
    <w:sdtEndPr/>
    <w:sdtContent>
      <w:p w:rsidR="007C4DE7" w:rsidRDefault="00812B30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4DE7" w:rsidRDefault="007C4DE7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E7" w:rsidRDefault="007C4DE7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BA5" w:rsidRDefault="00AA2BA5" w:rsidP="00E24529">
      <w:pPr>
        <w:spacing w:after="0" w:line="240" w:lineRule="auto"/>
      </w:pPr>
      <w:r>
        <w:separator/>
      </w:r>
    </w:p>
  </w:footnote>
  <w:footnote w:type="continuationSeparator" w:id="0">
    <w:p w:rsidR="00AA2BA5" w:rsidRDefault="00AA2BA5" w:rsidP="00E24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E7" w:rsidRDefault="007C4DE7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E7" w:rsidRDefault="007C4DE7">
    <w:pPr>
      <w:pStyle w:val="af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E7" w:rsidRDefault="007C4DE7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CB27B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CB6573"/>
    <w:multiLevelType w:val="hybridMultilevel"/>
    <w:tmpl w:val="4934D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9E0E2E"/>
    <w:multiLevelType w:val="hybridMultilevel"/>
    <w:tmpl w:val="51FA4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57CFF"/>
    <w:multiLevelType w:val="hybridMultilevel"/>
    <w:tmpl w:val="2CBC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AD6C23"/>
    <w:multiLevelType w:val="hybridMultilevel"/>
    <w:tmpl w:val="9E48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5624F"/>
    <w:multiLevelType w:val="hybridMultilevel"/>
    <w:tmpl w:val="9702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752242"/>
    <w:multiLevelType w:val="hybridMultilevel"/>
    <w:tmpl w:val="F4063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8D292B"/>
    <w:multiLevelType w:val="hybridMultilevel"/>
    <w:tmpl w:val="19FEA8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1D0F4E"/>
    <w:multiLevelType w:val="multilevel"/>
    <w:tmpl w:val="BF525E2E"/>
    <w:lvl w:ilvl="0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9">
    <w:nsid w:val="38ED25F4"/>
    <w:multiLevelType w:val="hybridMultilevel"/>
    <w:tmpl w:val="9336F5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041EA4"/>
    <w:multiLevelType w:val="hybridMultilevel"/>
    <w:tmpl w:val="75FE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56412"/>
    <w:multiLevelType w:val="hybridMultilevel"/>
    <w:tmpl w:val="1D2C7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EC05B3"/>
    <w:multiLevelType w:val="hybridMultilevel"/>
    <w:tmpl w:val="B434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3B4B3F"/>
    <w:multiLevelType w:val="hybridMultilevel"/>
    <w:tmpl w:val="05981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D968BD"/>
    <w:multiLevelType w:val="hybridMultilevel"/>
    <w:tmpl w:val="B96C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02D7A"/>
    <w:multiLevelType w:val="hybridMultilevel"/>
    <w:tmpl w:val="A15CA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356FDB"/>
    <w:multiLevelType w:val="hybridMultilevel"/>
    <w:tmpl w:val="FC1C4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A774FA"/>
    <w:multiLevelType w:val="hybridMultilevel"/>
    <w:tmpl w:val="19B8F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F011A6"/>
    <w:multiLevelType w:val="hybridMultilevel"/>
    <w:tmpl w:val="6E10B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C55A50"/>
    <w:multiLevelType w:val="hybridMultilevel"/>
    <w:tmpl w:val="34982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60205E"/>
    <w:multiLevelType w:val="hybridMultilevel"/>
    <w:tmpl w:val="E86C3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18094B"/>
    <w:multiLevelType w:val="hybridMultilevel"/>
    <w:tmpl w:val="6518D3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182A94"/>
    <w:multiLevelType w:val="hybridMultilevel"/>
    <w:tmpl w:val="CF94D6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"/>
  </w:num>
  <w:num w:numId="4">
    <w:abstractNumId w:val="11"/>
  </w:num>
  <w:num w:numId="5">
    <w:abstractNumId w:val="9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9"/>
  </w:num>
  <w:num w:numId="15">
    <w:abstractNumId w:val="15"/>
  </w:num>
  <w:num w:numId="16">
    <w:abstractNumId w:val="6"/>
  </w:num>
  <w:num w:numId="17">
    <w:abstractNumId w:val="4"/>
  </w:num>
  <w:num w:numId="18">
    <w:abstractNumId w:val="5"/>
  </w:num>
  <w:num w:numId="19">
    <w:abstractNumId w:val="12"/>
  </w:num>
  <w:num w:numId="20">
    <w:abstractNumId w:val="20"/>
  </w:num>
  <w:num w:numId="21">
    <w:abstractNumId w:val="10"/>
  </w:num>
  <w:num w:numId="22">
    <w:abstractNumId w:val="18"/>
  </w:num>
  <w:num w:numId="23">
    <w:abstractNumId w:val="2"/>
  </w:num>
  <w:num w:numId="24">
    <w:abstractNumId w:val="16"/>
  </w:num>
  <w:num w:numId="25">
    <w:abstractNumId w:val="8"/>
  </w:num>
  <w:num w:numId="26">
    <w:abstractNumId w:val="22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529"/>
    <w:rsid w:val="00046986"/>
    <w:rsid w:val="000E34AF"/>
    <w:rsid w:val="00101A21"/>
    <w:rsid w:val="0014503D"/>
    <w:rsid w:val="001667E8"/>
    <w:rsid w:val="001B26A9"/>
    <w:rsid w:val="001C2CE0"/>
    <w:rsid w:val="001E2C86"/>
    <w:rsid w:val="001E3E51"/>
    <w:rsid w:val="001F7405"/>
    <w:rsid w:val="00245CB8"/>
    <w:rsid w:val="002D34EC"/>
    <w:rsid w:val="002E02E8"/>
    <w:rsid w:val="002F256C"/>
    <w:rsid w:val="002F56D4"/>
    <w:rsid w:val="00351F0A"/>
    <w:rsid w:val="00352479"/>
    <w:rsid w:val="00380883"/>
    <w:rsid w:val="00403D93"/>
    <w:rsid w:val="004718A5"/>
    <w:rsid w:val="00480851"/>
    <w:rsid w:val="004D0A5A"/>
    <w:rsid w:val="005035BA"/>
    <w:rsid w:val="0054135E"/>
    <w:rsid w:val="00570A83"/>
    <w:rsid w:val="005946AF"/>
    <w:rsid w:val="005B696C"/>
    <w:rsid w:val="005C66AB"/>
    <w:rsid w:val="005C70FB"/>
    <w:rsid w:val="00623BA5"/>
    <w:rsid w:val="00642A43"/>
    <w:rsid w:val="006654B9"/>
    <w:rsid w:val="00672CB7"/>
    <w:rsid w:val="006822D0"/>
    <w:rsid w:val="00686467"/>
    <w:rsid w:val="006E5705"/>
    <w:rsid w:val="007A5366"/>
    <w:rsid w:val="007C4DE7"/>
    <w:rsid w:val="007E185D"/>
    <w:rsid w:val="007F3C44"/>
    <w:rsid w:val="00812B30"/>
    <w:rsid w:val="00815B6A"/>
    <w:rsid w:val="00820896"/>
    <w:rsid w:val="008229FA"/>
    <w:rsid w:val="00836FC3"/>
    <w:rsid w:val="008469D7"/>
    <w:rsid w:val="008B6EFF"/>
    <w:rsid w:val="008C28FC"/>
    <w:rsid w:val="00953652"/>
    <w:rsid w:val="00972F79"/>
    <w:rsid w:val="0099126D"/>
    <w:rsid w:val="009C3B04"/>
    <w:rsid w:val="00A40007"/>
    <w:rsid w:val="00A95EEA"/>
    <w:rsid w:val="00AA2BA5"/>
    <w:rsid w:val="00AD66AB"/>
    <w:rsid w:val="00AE5988"/>
    <w:rsid w:val="00B01991"/>
    <w:rsid w:val="00B231FB"/>
    <w:rsid w:val="00B26D46"/>
    <w:rsid w:val="00B30E63"/>
    <w:rsid w:val="00B36C0E"/>
    <w:rsid w:val="00B57CE3"/>
    <w:rsid w:val="00B95FBB"/>
    <w:rsid w:val="00BB7487"/>
    <w:rsid w:val="00C17186"/>
    <w:rsid w:val="00C27813"/>
    <w:rsid w:val="00C41E7E"/>
    <w:rsid w:val="00C67514"/>
    <w:rsid w:val="00C95826"/>
    <w:rsid w:val="00CA2DAB"/>
    <w:rsid w:val="00D30695"/>
    <w:rsid w:val="00D34AEF"/>
    <w:rsid w:val="00DC4ACC"/>
    <w:rsid w:val="00DC799C"/>
    <w:rsid w:val="00E24529"/>
    <w:rsid w:val="00E355DD"/>
    <w:rsid w:val="00EE575E"/>
    <w:rsid w:val="00F61C53"/>
    <w:rsid w:val="00FA4835"/>
    <w:rsid w:val="00FA70B1"/>
    <w:rsid w:val="00FC1BE5"/>
    <w:rsid w:val="00FD711C"/>
    <w:rsid w:val="00FE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29"/>
    <w:pPr>
      <w:spacing w:after="160" w:line="312" w:lineRule="auto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E24529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52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529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24529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E24529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4529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24529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2452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24529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24529"/>
    <w:rPr>
      <w:rFonts w:asciiTheme="majorHAnsi" w:eastAsiaTheme="majorEastAsia" w:hAnsiTheme="majorHAnsi" w:cstheme="majorBidi"/>
      <w:caps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24529"/>
    <w:rPr>
      <w:rFonts w:asciiTheme="majorHAnsi" w:eastAsiaTheme="majorEastAsia" w:hAnsiTheme="majorHAnsi" w:cstheme="majorBidi"/>
      <w:i/>
      <w:iCs/>
      <w:cap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24529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4">
    <w:name w:val="Название Знак"/>
    <w:basedOn w:val="a0"/>
    <w:link w:val="a3"/>
    <w:uiPriority w:val="10"/>
    <w:rsid w:val="00E24529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5">
    <w:name w:val="Subtitle"/>
    <w:basedOn w:val="a"/>
    <w:next w:val="a"/>
    <w:link w:val="a6"/>
    <w:uiPriority w:val="11"/>
    <w:qFormat/>
    <w:rsid w:val="00E24529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24529"/>
    <w:rPr>
      <w:color w:val="000000" w:themeColor="text1"/>
      <w:sz w:val="24"/>
      <w:szCs w:val="24"/>
    </w:rPr>
  </w:style>
  <w:style w:type="character" w:styleId="a7">
    <w:name w:val="Strong"/>
    <w:basedOn w:val="a0"/>
    <w:uiPriority w:val="22"/>
    <w:qFormat/>
    <w:rsid w:val="00E24529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8">
    <w:name w:val="Emphasis"/>
    <w:basedOn w:val="a0"/>
    <w:uiPriority w:val="20"/>
    <w:qFormat/>
    <w:rsid w:val="00E24529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a9">
    <w:name w:val="No Spacing"/>
    <w:link w:val="aa"/>
    <w:qFormat/>
    <w:rsid w:val="00E24529"/>
    <w:pPr>
      <w:spacing w:after="0" w:line="240" w:lineRule="auto"/>
    </w:pPr>
    <w:rPr>
      <w:sz w:val="21"/>
      <w:szCs w:val="21"/>
    </w:rPr>
  </w:style>
  <w:style w:type="paragraph" w:styleId="ab">
    <w:name w:val="List Paragraph"/>
    <w:basedOn w:val="a"/>
    <w:uiPriority w:val="34"/>
    <w:qFormat/>
    <w:rsid w:val="00E245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4529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E24529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24529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E24529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E24529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E24529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E24529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E24529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E24529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E24529"/>
    <w:pPr>
      <w:outlineLvl w:val="9"/>
    </w:pPr>
  </w:style>
  <w:style w:type="paragraph" w:styleId="af4">
    <w:name w:val="Normal (Web)"/>
    <w:basedOn w:val="a"/>
    <w:unhideWhenUsed/>
    <w:rsid w:val="00E2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6"/>
    <w:uiPriority w:val="99"/>
    <w:rsid w:val="00E24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5"/>
    <w:uiPriority w:val="99"/>
    <w:rsid w:val="00E245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E24529"/>
    <w:rPr>
      <w:sz w:val="21"/>
      <w:szCs w:val="21"/>
    </w:rPr>
  </w:style>
  <w:style w:type="character" w:customStyle="1" w:styleId="af7">
    <w:name w:val="Верхний колонтитул Знак"/>
    <w:basedOn w:val="a0"/>
    <w:link w:val="af8"/>
    <w:rsid w:val="00E24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header"/>
    <w:basedOn w:val="a"/>
    <w:link w:val="af7"/>
    <w:rsid w:val="00E245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24529"/>
    <w:rPr>
      <w:sz w:val="21"/>
      <w:szCs w:val="21"/>
    </w:rPr>
  </w:style>
  <w:style w:type="character" w:styleId="af9">
    <w:name w:val="Hyperlink"/>
    <w:basedOn w:val="a0"/>
    <w:rsid w:val="00E24529"/>
    <w:rPr>
      <w:color w:val="0000FF"/>
      <w:u w:val="single"/>
    </w:rPr>
  </w:style>
  <w:style w:type="table" w:styleId="afa">
    <w:name w:val="Table Grid"/>
    <w:basedOn w:val="a1"/>
    <w:uiPriority w:val="59"/>
    <w:rsid w:val="00E24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Буллит"/>
    <w:basedOn w:val="a"/>
    <w:rsid w:val="00E24529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lang w:eastAsia="ru-RU"/>
    </w:rPr>
  </w:style>
  <w:style w:type="paragraph" w:customStyle="1" w:styleId="13">
    <w:name w:val="Абзац списка1"/>
    <w:basedOn w:val="a"/>
    <w:rsid w:val="00E2452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pple-style-span">
    <w:name w:val="apple-style-span"/>
    <w:basedOn w:val="a0"/>
    <w:rsid w:val="00E24529"/>
    <w:rPr>
      <w:rFonts w:ascii="Times New Roman" w:hAnsi="Times New Roman" w:cs="Times New Roman" w:hint="default"/>
    </w:rPr>
  </w:style>
  <w:style w:type="paragraph" w:styleId="afc">
    <w:name w:val="Body Text"/>
    <w:basedOn w:val="a"/>
    <w:link w:val="afd"/>
    <w:rsid w:val="00E24529"/>
    <w:pPr>
      <w:suppressAutoHyphens/>
      <w:spacing w:after="120" w:line="276" w:lineRule="auto"/>
    </w:pPr>
    <w:rPr>
      <w:rFonts w:ascii="Calibri" w:eastAsia="Calibri" w:hAnsi="Calibri" w:cs="Times New Roman"/>
      <w:sz w:val="22"/>
      <w:szCs w:val="22"/>
      <w:lang w:val="en-US" w:eastAsia="ar-SA"/>
    </w:rPr>
  </w:style>
  <w:style w:type="character" w:customStyle="1" w:styleId="afd">
    <w:name w:val="Основной текст Знак"/>
    <w:basedOn w:val="a0"/>
    <w:link w:val="afc"/>
    <w:rsid w:val="00E24529"/>
    <w:rPr>
      <w:rFonts w:ascii="Calibri" w:eastAsia="Calibri" w:hAnsi="Calibri" w:cs="Times New Roman"/>
      <w:lang w:val="en-US" w:eastAsia="ar-SA"/>
    </w:rPr>
  </w:style>
  <w:style w:type="character" w:customStyle="1" w:styleId="afe">
    <w:name w:val="Символ сноски"/>
    <w:rsid w:val="00E24529"/>
    <w:rPr>
      <w:vertAlign w:val="superscript"/>
    </w:rPr>
  </w:style>
  <w:style w:type="character" w:customStyle="1" w:styleId="aa">
    <w:name w:val="Без интервала Знак"/>
    <w:link w:val="a9"/>
    <w:rsid w:val="007E185D"/>
    <w:rPr>
      <w:sz w:val="21"/>
      <w:szCs w:val="21"/>
    </w:rPr>
  </w:style>
  <w:style w:type="paragraph" w:styleId="aff">
    <w:name w:val="Balloon Text"/>
    <w:basedOn w:val="a"/>
    <w:link w:val="aff0"/>
    <w:uiPriority w:val="99"/>
    <w:semiHidden/>
    <w:unhideWhenUsed/>
    <w:rsid w:val="00FA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FA7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9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81E3F-C265-46D7-8A1D-415402FB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7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2021-02-25T15:24:00Z</cp:lastPrinted>
  <dcterms:created xsi:type="dcterms:W3CDTF">2020-09-01T14:39:00Z</dcterms:created>
  <dcterms:modified xsi:type="dcterms:W3CDTF">2021-02-27T11:17:00Z</dcterms:modified>
</cp:coreProperties>
</file>